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952" w:rsidRPr="00562952" w:rsidRDefault="00562952" w:rsidP="00562952">
      <w:pPr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62952">
        <w:rPr>
          <w:rFonts w:ascii="Times New Roman" w:hAnsi="Times New Roman" w:cs="Times New Roman"/>
          <w:b/>
          <w:color w:val="FF0000"/>
          <w:sz w:val="28"/>
          <w:szCs w:val="28"/>
        </w:rPr>
        <w:t>Знак качества «Сделано на Кубани»</w:t>
      </w:r>
    </w:p>
    <w:p w:rsidR="00562952" w:rsidRPr="00562952" w:rsidRDefault="00562952" w:rsidP="00562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562952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Департамент потребительской сферы и </w:t>
      </w:r>
    </w:p>
    <w:p w:rsidR="00562952" w:rsidRPr="00562952" w:rsidRDefault="00562952" w:rsidP="00562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562952">
        <w:rPr>
          <w:rFonts w:ascii="Times New Roman" w:hAnsi="Times New Roman" w:cs="Times New Roman"/>
          <w:b/>
          <w:color w:val="000000"/>
          <w:sz w:val="24"/>
          <w:szCs w:val="28"/>
        </w:rPr>
        <w:t>регулирования рынка алкоголя Краснодарского края</w:t>
      </w:r>
    </w:p>
    <w:p w:rsidR="00562952" w:rsidRPr="00562952" w:rsidRDefault="00562952" w:rsidP="00562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562952">
        <w:rPr>
          <w:rFonts w:ascii="Times New Roman" w:hAnsi="Times New Roman" w:cs="Times New Roman"/>
          <w:b/>
          <w:color w:val="000000"/>
          <w:sz w:val="24"/>
          <w:szCs w:val="28"/>
        </w:rPr>
        <w:t>Россия, Краснодарский край, г. Краснодар, ул. Мира, д. 28</w:t>
      </w:r>
    </w:p>
    <w:p w:rsidR="00562952" w:rsidRPr="00562952" w:rsidRDefault="00562952" w:rsidP="0056295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562952">
        <w:rPr>
          <w:rFonts w:ascii="Times New Roman" w:hAnsi="Times New Roman" w:cs="Times New Roman"/>
          <w:b/>
          <w:noProof/>
          <w:color w:val="000000"/>
          <w:sz w:val="24"/>
          <w:szCs w:val="28"/>
          <w:lang w:eastAsia="ru-RU"/>
        </w:rPr>
        <w:drawing>
          <wp:inline distT="0" distB="0" distL="0" distR="0" wp14:anchorId="67996AE5" wp14:editId="03A6B2BB">
            <wp:extent cx="95250" cy="95250"/>
            <wp:effectExtent l="0" t="0" r="0" b="0"/>
            <wp:docPr id="1" name="Рисунок 1" descr="https://product-of-kuban.ru/wp-content/themes/snk/images/map/map-icon-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duct-of-kuban.ru/wp-content/themes/snk/images/map/map-icon-phon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952">
        <w:rPr>
          <w:rFonts w:ascii="Times New Roman" w:hAnsi="Times New Roman" w:cs="Times New Roman"/>
          <w:b/>
          <w:color w:val="000000"/>
          <w:sz w:val="24"/>
          <w:szCs w:val="28"/>
        </w:rPr>
        <w:t> +7 (861) 268-30-48</w:t>
      </w:r>
    </w:p>
    <w:p w:rsidR="00562952" w:rsidRDefault="00562952" w:rsidP="0056295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6295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62952">
        <w:rPr>
          <w:rFonts w:ascii="Times New Roman" w:hAnsi="Times New Roman" w:cs="Times New Roman"/>
          <w:b/>
          <w:sz w:val="24"/>
          <w:szCs w:val="28"/>
        </w:rPr>
        <w:t>www.dps-kk.ru</w:t>
      </w:r>
    </w:p>
    <w:p w:rsidR="00562952" w:rsidRDefault="00562952" w:rsidP="00AF7758">
      <w:pPr>
        <w:rPr>
          <w:rFonts w:ascii="Times New Roman" w:hAnsi="Times New Roman" w:cs="Times New Roman"/>
          <w:b/>
          <w:sz w:val="28"/>
          <w:szCs w:val="28"/>
        </w:rPr>
      </w:pPr>
    </w:p>
    <w:p w:rsidR="00AF7758" w:rsidRPr="00AF7758" w:rsidRDefault="00677D2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b/>
          <w:sz w:val="28"/>
          <w:szCs w:val="28"/>
        </w:rPr>
        <w:t>На Кубани стартовал прием Заявок на участие в Конкурсе «Сделано на Кубани» Заявки принимаются до 1</w:t>
      </w:r>
      <w:r w:rsidR="00AF7758" w:rsidRPr="00AF7758">
        <w:rPr>
          <w:rFonts w:ascii="Times New Roman" w:hAnsi="Times New Roman" w:cs="Times New Roman"/>
          <w:b/>
          <w:sz w:val="28"/>
          <w:szCs w:val="28"/>
        </w:rPr>
        <w:t>2</w:t>
      </w:r>
      <w:r w:rsidRPr="00AF7758">
        <w:rPr>
          <w:rFonts w:ascii="Times New Roman" w:hAnsi="Times New Roman" w:cs="Times New Roman"/>
          <w:b/>
          <w:sz w:val="28"/>
          <w:szCs w:val="28"/>
        </w:rPr>
        <w:t xml:space="preserve"> марта,</w:t>
      </w:r>
      <w:r w:rsidR="00220689" w:rsidRPr="00AF7758">
        <w:rPr>
          <w:rFonts w:ascii="Times New Roman" w:hAnsi="Times New Roman" w:cs="Times New Roman"/>
          <w:b/>
          <w:sz w:val="28"/>
          <w:szCs w:val="28"/>
        </w:rPr>
        <w:t xml:space="preserve"> оставить заявку можно на сайте</w:t>
      </w:r>
      <w:r w:rsidRPr="00AF7758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5" w:history="1">
        <w:r w:rsidRPr="00AF7758">
          <w:rPr>
            <w:rStyle w:val="a3"/>
            <w:rFonts w:ascii="Times New Roman" w:hAnsi="Times New Roman" w:cs="Times New Roman"/>
            <w:sz w:val="28"/>
            <w:szCs w:val="28"/>
          </w:rPr>
          <w:t>http://product-of-kuban.ru/</w:t>
        </w:r>
      </w:hyperlink>
      <w:r w:rsidRPr="00AF7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58" w:rsidRPr="00AF7758" w:rsidRDefault="00AF7758" w:rsidP="003644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Организатор Конкурса – Департамент потребительской сферы и регулирования рынка алкоголя Краснодарского края. Знак «Сделано на Кубани» разработан в целях повышения качества и популяризации продукции, произведенной на территории Краснодарского края.</w:t>
      </w:r>
    </w:p>
    <w:p w:rsidR="00AF7758" w:rsidRPr="00AF7758" w:rsidRDefault="00AF7758" w:rsidP="003644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В 2018 году стартовал конкурс. Сейчас Знаком обладают 216 производителей, чья продукция отвечает высочайшим требованиям качества и безопасности</w:t>
      </w:r>
    </w:p>
    <w:p w:rsidR="00AF7758" w:rsidRPr="00176803" w:rsidRDefault="00AF7758" w:rsidP="0036444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6803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узнаваемости кубанской продук</w:t>
      </w:r>
      <w:r w:rsidRPr="00AF7758">
        <w:rPr>
          <w:rFonts w:ascii="Times New Roman" w:hAnsi="Times New Roman" w:cs="Times New Roman"/>
          <w:sz w:val="28"/>
          <w:szCs w:val="28"/>
        </w:rPr>
        <w:t>ции</w:t>
      </w:r>
    </w:p>
    <w:p w:rsidR="00AF7758" w:rsidRPr="00AF7758" w:rsidRDefault="00AF7758" w:rsidP="003644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F7758">
        <w:rPr>
          <w:rFonts w:ascii="Times New Roman" w:hAnsi="Times New Roman" w:cs="Times New Roman"/>
          <w:sz w:val="28"/>
          <w:szCs w:val="28"/>
        </w:rPr>
        <w:t>Информир</w:t>
      </w:r>
      <w:r>
        <w:rPr>
          <w:rFonts w:ascii="Times New Roman" w:hAnsi="Times New Roman" w:cs="Times New Roman"/>
          <w:sz w:val="28"/>
          <w:szCs w:val="28"/>
        </w:rPr>
        <w:t>ование потребителей о высоком ка</w:t>
      </w:r>
      <w:r w:rsidRPr="00AF7758">
        <w:rPr>
          <w:rFonts w:ascii="Times New Roman" w:hAnsi="Times New Roman" w:cs="Times New Roman"/>
          <w:sz w:val="28"/>
          <w:szCs w:val="28"/>
        </w:rPr>
        <w:t>честве това</w:t>
      </w:r>
      <w:r>
        <w:rPr>
          <w:rFonts w:ascii="Times New Roman" w:hAnsi="Times New Roman" w:cs="Times New Roman"/>
          <w:sz w:val="28"/>
          <w:szCs w:val="28"/>
        </w:rPr>
        <w:t>ров, награжден</w:t>
      </w:r>
      <w:r w:rsidRPr="00AF7758">
        <w:rPr>
          <w:rFonts w:ascii="Times New Roman" w:hAnsi="Times New Roman" w:cs="Times New Roman"/>
          <w:sz w:val="28"/>
          <w:szCs w:val="28"/>
        </w:rPr>
        <w:t>ных знаком «Сделано на Кубани»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-Стимулирование локального производст</w:t>
      </w:r>
      <w:r w:rsidRPr="00AF7758">
        <w:rPr>
          <w:rFonts w:ascii="Times New Roman" w:hAnsi="Times New Roman" w:cs="Times New Roman"/>
          <w:sz w:val="28"/>
          <w:szCs w:val="28"/>
        </w:rPr>
        <w:t>ва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инвести</w:t>
      </w:r>
      <w:r w:rsidRPr="00AF7758">
        <w:rPr>
          <w:rFonts w:ascii="Times New Roman" w:hAnsi="Times New Roman" w:cs="Times New Roman"/>
          <w:sz w:val="28"/>
          <w:szCs w:val="28"/>
        </w:rPr>
        <w:t>ций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-Защита от под</w:t>
      </w:r>
      <w:r w:rsidRPr="00AF7758">
        <w:rPr>
          <w:rFonts w:ascii="Times New Roman" w:hAnsi="Times New Roman" w:cs="Times New Roman"/>
          <w:sz w:val="28"/>
          <w:szCs w:val="28"/>
        </w:rPr>
        <w:t>делок</w:t>
      </w:r>
    </w:p>
    <w:p w:rsidR="00AF7758" w:rsidRPr="00176803" w:rsidRDefault="00AF7758" w:rsidP="00AF77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6803">
        <w:rPr>
          <w:rFonts w:ascii="Times New Roman" w:hAnsi="Times New Roman" w:cs="Times New Roman"/>
          <w:b/>
          <w:sz w:val="28"/>
          <w:szCs w:val="28"/>
          <w:u w:val="single"/>
        </w:rPr>
        <w:t>Номинации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«Продовольственные товары»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«Непродовольственные товары»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 xml:space="preserve">«Товары </w:t>
      </w:r>
      <w:proofErr w:type="spellStart"/>
      <w:r w:rsidRPr="00AF7758">
        <w:rPr>
          <w:rFonts w:ascii="Times New Roman" w:hAnsi="Times New Roman" w:cs="Times New Roman"/>
          <w:sz w:val="28"/>
          <w:szCs w:val="28"/>
        </w:rPr>
        <w:t>производственнотехнического</w:t>
      </w:r>
      <w:proofErr w:type="spellEnd"/>
      <w:r w:rsidRPr="00AF7758">
        <w:rPr>
          <w:rFonts w:ascii="Times New Roman" w:hAnsi="Times New Roman" w:cs="Times New Roman"/>
          <w:sz w:val="28"/>
          <w:szCs w:val="28"/>
        </w:rPr>
        <w:t xml:space="preserve"> назначения»</w:t>
      </w:r>
    </w:p>
    <w:p w:rsidR="00AF7758" w:rsidRPr="00176803" w:rsidRDefault="00AF7758" w:rsidP="00AF77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6803">
        <w:rPr>
          <w:rFonts w:ascii="Times New Roman" w:hAnsi="Times New Roman" w:cs="Times New Roman"/>
          <w:b/>
          <w:sz w:val="28"/>
          <w:szCs w:val="28"/>
          <w:u w:val="single"/>
        </w:rPr>
        <w:t>Этапы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VII КОНКУРС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Прием и регистрация заявок на участие в конкурсе: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12.01.2021– 12.03.2021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Экспертная оценка товаров: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15.03.2021– 15.04.2021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Заседание конкурсной комиссии, утверждение итогов: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lastRenderedPageBreak/>
        <w:t>16.04.2021– 30.04.2021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Награждение победителей:</w:t>
      </w:r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t>Май 2021 года</w:t>
      </w:r>
    </w:p>
    <w:p w:rsidR="00AF7758" w:rsidRPr="00AF7758" w:rsidRDefault="00677D28" w:rsidP="0036444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sz w:val="28"/>
          <w:szCs w:val="28"/>
        </w:rPr>
        <w:br/>
      </w:r>
      <w:r w:rsidR="00AF7758" w:rsidRPr="00AF7758">
        <w:rPr>
          <w:rFonts w:ascii="Times New Roman" w:hAnsi="Times New Roman" w:cs="Times New Roman"/>
          <w:color w:val="000000"/>
          <w:sz w:val="28"/>
          <w:szCs w:val="28"/>
        </w:rPr>
        <w:t>Организатор краевого конкурса в области качества «Сделано на Кубани» -</w:t>
      </w:r>
    </w:p>
    <w:p w:rsidR="00AF7758" w:rsidRPr="00AF7758" w:rsidRDefault="00AF7758" w:rsidP="0036444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Департамент потребительской сферы и регулирования рынка алкоголя Краснодарского края</w:t>
      </w:r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350063, Россия, Краснодарский край, г. Краснодар, ул. Мира, д. 28</w:t>
      </w:r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5250" cy="95250"/>
            <wp:effectExtent l="0" t="0" r="0" b="0"/>
            <wp:docPr id="10" name="Рисунок 10" descr="https://product-of-kuban.ru/wp-content/themes/snk/images/map/map-icon-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duct-of-kuban.ru/wp-content/themes/snk/images/map/map-icon-phon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758">
        <w:rPr>
          <w:rFonts w:ascii="Times New Roman" w:hAnsi="Times New Roman" w:cs="Times New Roman"/>
          <w:color w:val="000000"/>
          <w:sz w:val="28"/>
          <w:szCs w:val="28"/>
        </w:rPr>
        <w:t> +7 (861) 268-30-48</w:t>
      </w:r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95250"/>
            <wp:effectExtent l="0" t="0" r="9525" b="0"/>
            <wp:docPr id="9" name="Рисунок 9" descr="https://product-of-kuban.ru/wp-content/themes/snk/images/map/map-icon-s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duct-of-kuban.ru/wp-content/themes/snk/images/map/map-icon-sit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758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7" w:tgtFrame="_blank" w:history="1">
        <w:r w:rsidRPr="00AF7758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www.dps-kk.ru</w:t>
        </w:r>
      </w:hyperlink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 </w:t>
      </w:r>
      <w:bookmarkStart w:id="0" w:name="_GoBack"/>
      <w:bookmarkEnd w:id="0"/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3825" cy="95250"/>
            <wp:effectExtent l="0" t="0" r="9525" b="0"/>
            <wp:docPr id="8" name="Рисунок 8" descr="https://product-of-kuban.ru/wp-content/themes/snk/images/map/map-icon-m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roduct-of-kuban.ru/wp-content/themes/snk/images/map/map-icon-mai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758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9" w:history="1">
        <w:r w:rsidRPr="00AF7758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dps@krasnodar.ru</w:t>
        </w:r>
      </w:hyperlink>
    </w:p>
    <w:p w:rsidR="00AF7758" w:rsidRPr="00AF7758" w:rsidRDefault="00AF7758" w:rsidP="00AF7758">
      <w:pPr>
        <w:rPr>
          <w:rFonts w:ascii="Times New Roman" w:hAnsi="Times New Roman" w:cs="Times New Roman"/>
          <w:sz w:val="28"/>
          <w:szCs w:val="28"/>
        </w:rPr>
      </w:pPr>
    </w:p>
    <w:p w:rsidR="00AF7758" w:rsidRPr="00AF7758" w:rsidRDefault="00AF7758" w:rsidP="0036444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Оператор краевого конкурса в области качества «Сделано на Кубани»</w:t>
      </w:r>
    </w:p>
    <w:p w:rsidR="00AF7758" w:rsidRPr="00AF7758" w:rsidRDefault="00AF7758" w:rsidP="0036444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Государственное казенное учреждение Краснодарского края «Центр развития торговли»</w:t>
      </w:r>
    </w:p>
    <w:p w:rsidR="00AF7758" w:rsidRPr="00AF7758" w:rsidRDefault="00AF7758" w:rsidP="0036444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350063, Россия, Краснодарский край, г. Краснодар, ул. Мира, 28</w:t>
      </w:r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5250" cy="95250"/>
            <wp:effectExtent l="0" t="0" r="0" b="0"/>
            <wp:docPr id="6" name="Рисунок 6" descr="https://product-of-kuban.ru/wp-content/themes/snk/images/map/map-icon-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roduct-of-kuban.ru/wp-content/themes/snk/images/map/map-icon-phon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758">
        <w:rPr>
          <w:rFonts w:ascii="Times New Roman" w:hAnsi="Times New Roman" w:cs="Times New Roman"/>
          <w:color w:val="000000"/>
          <w:sz w:val="28"/>
          <w:szCs w:val="28"/>
        </w:rPr>
        <w:t> +7 (861) 262-46-78</w:t>
      </w:r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F7758" w:rsidRPr="00AF7758" w:rsidRDefault="00AF7758" w:rsidP="00AF77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775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3825" cy="95250"/>
            <wp:effectExtent l="0" t="0" r="9525" b="0"/>
            <wp:docPr id="5" name="Рисунок 5" descr="https://product-of-kuban.ru/wp-content/themes/snk/images/map/map-icon-m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roduct-of-kuban.ru/wp-content/themes/snk/images/map/map-icon-mai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758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10" w:history="1">
        <w:r w:rsidRPr="00AF7758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crt@dps.krasnodar.ru</w:t>
        </w:r>
      </w:hyperlink>
    </w:p>
    <w:p w:rsidR="00677D28" w:rsidRDefault="00677D28" w:rsidP="00677D28"/>
    <w:sectPr w:rsidR="00677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7E"/>
    <w:rsid w:val="00001B6D"/>
    <w:rsid w:val="00176803"/>
    <w:rsid w:val="001E037E"/>
    <w:rsid w:val="00220689"/>
    <w:rsid w:val="002B22FD"/>
    <w:rsid w:val="00364440"/>
    <w:rsid w:val="004D4B14"/>
    <w:rsid w:val="00562952"/>
    <w:rsid w:val="005F2A59"/>
    <w:rsid w:val="00677D28"/>
    <w:rsid w:val="00867BE1"/>
    <w:rsid w:val="009E67E9"/>
    <w:rsid w:val="00A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CA493"/>
  <w15:docId w15:val="{508306A7-F340-449C-A793-2BA57B5F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2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47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868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71477">
              <w:marLeft w:val="525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13426">
              <w:marLeft w:val="525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4604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358511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46959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94946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340373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5414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231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16709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972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8204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6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797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3813">
              <w:marLeft w:val="525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06397">
              <w:marLeft w:val="525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30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11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5715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8587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7105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096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7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727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9452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45885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1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78009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70343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8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8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518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1991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7054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99781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6439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1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305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560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06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1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259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69390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09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715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7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53174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14779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56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41734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6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24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941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80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://www.dps-kk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://product-of-kuban.ru/" TargetMode="External"/><Relationship Id="rId10" Type="http://schemas.openxmlformats.org/officeDocument/2006/relationships/hyperlink" Target="mailto:crt@dps.krasnodar.ru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dps@krasnod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callcenter-1</dc:creator>
  <cp:keywords/>
  <dc:description/>
  <cp:lastModifiedBy>CPP8</cp:lastModifiedBy>
  <cp:revision>12</cp:revision>
  <cp:lastPrinted>2020-01-17T06:32:00Z</cp:lastPrinted>
  <dcterms:created xsi:type="dcterms:W3CDTF">2020-01-17T06:11:00Z</dcterms:created>
  <dcterms:modified xsi:type="dcterms:W3CDTF">2021-02-04T07:00:00Z</dcterms:modified>
</cp:coreProperties>
</file>